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A78CC" w14:textId="77777777" w:rsidR="00CA5325" w:rsidRDefault="00CA5325" w:rsidP="00CA5325">
      <w:pPr>
        <w:jc w:val="center"/>
        <w:rPr>
          <w:b/>
          <w:color w:val="FF0000"/>
          <w:sz w:val="32"/>
          <w:szCs w:val="32"/>
          <w:u w:val="single"/>
        </w:rPr>
      </w:pPr>
      <w:r>
        <w:rPr>
          <w:noProof/>
          <w:lang w:eastAsia="fr-FR"/>
        </w:rPr>
        <w:drawing>
          <wp:inline distT="0" distB="0" distL="0" distR="0" wp14:anchorId="2112B7DD" wp14:editId="662469D5">
            <wp:extent cx="1087120" cy="647065"/>
            <wp:effectExtent l="19050" t="0" r="0" b="0"/>
            <wp:docPr id="3" name="Image 1" descr="Documents En-tête_Coule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cuments En-tête_Couleu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647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BBD9A8" w14:textId="4022B8E9" w:rsidR="00B54381" w:rsidRPr="00103110" w:rsidRDefault="00EA0ACF" w:rsidP="00103110">
      <w:pPr>
        <w:rPr>
          <w:rFonts w:ascii="Verdana" w:hAnsi="Verdana"/>
          <w:b/>
          <w:bCs/>
          <w:sz w:val="32"/>
          <w:szCs w:val="32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FCF456" wp14:editId="3C925013">
                <wp:simplePos x="0" y="0"/>
                <wp:positionH relativeFrom="margin">
                  <wp:align>right</wp:align>
                </wp:positionH>
                <wp:positionV relativeFrom="paragraph">
                  <wp:posOffset>993140</wp:posOffset>
                </wp:positionV>
                <wp:extent cx="3213735" cy="571500"/>
                <wp:effectExtent l="0" t="0" r="0" b="0"/>
                <wp:wrapNone/>
                <wp:docPr id="197693266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373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234D5A" w14:textId="5F44F257" w:rsidR="00DD1541" w:rsidRDefault="00B54381" w:rsidP="00B54381">
                            <w:pPr>
                              <w:jc w:val="both"/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InterFace Typo Light" w:hAnsi="InterFace Typo Light"/>
                                <w:b/>
                                <w:bCs/>
                              </w:rPr>
                              <w:t>Département de la recherche et de la documentation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FCF45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01.85pt;margin-top:78.2pt;width:253.05pt;height:4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3gz4QEAAKEDAAAOAAAAZHJzL2Uyb0RvYy54bWysU9tu2zAMfR+wfxD0vtjOZdmMOEXXosOA&#10;7gJ0/QBZlmJhtqhRSuzs60fJaZqtb8NeBImkD885pDdXY9+xg0JvwFa8mOWcKSuhMXZX8cfvd2/e&#10;ceaDsI3owKqKH5XnV9vXrzaDK9UcWugahYxArC8HV/E2BFdmmZet6oWfgVOWkhqwF4GeuMsaFAOh&#10;9102z/O32QDYOASpvKfo7ZTk24SvtZLhq9ZeBdZVnLiFdGI663hm240odyhca+SJhvgHFr0wlpqe&#10;oW5FEGyP5gVUbySCBx1mEvoMtDZSJQ2kpsj/UvPQCqeSFjLHu7NN/v/Byi+HB/cNWRg/wEgDTCK8&#10;uwf5wzMLN62wO3WNCEOrREONi2hZNjhfnj6NVvvSR5B6+AwNDVnsAySgUWMfXSGdjNBpAMez6WoM&#10;TFJwMS8W68WKM0m51bpY5WkqmSifvnbow0cFPYuXiiMNNaGLw70PkY0on0piMwt3puvSYDv7R4AK&#10;YySxj4Qn6mGsR6qOKmpojqQDYdoT2mu6tIC/OBtoRyruf+4FKs66T5a8eF8sl3Gp0mO5Ws/pgZeZ&#10;+jIjrCSoigfOputNmBZx79DsWuo0uW/hmvzTJkl7ZnXiTXuQFJ92Ni7a5TtVPf9Z298AAAD//wMA&#10;UEsDBBQABgAIAAAAIQCR3y5I2wAAAAgBAAAPAAAAZHJzL2Rvd25yZXYueG1sTI/NTsMwEITvSLyD&#10;tUjc6LpVEkGIUyEQVxDlR+LmxtskIl5HsduEt2c5wXFnRrPfVNvFD+pEU+wDG1ivNCjiJrieWwNv&#10;r49X16BisuzsEJgMfFOEbX1+VtnShZlf6LRLrZISjqU10KU0loix6cjbuAojsXiHMHmb5JxadJOd&#10;pdwPuNG6QG97lg+dHem+o+Zrd/QG3p8Onx+Zfm4ffD7OYdHI/gaNubxY7m5BJVrSXxh+8QUdamHa&#10;hyO7qAYDMiSJmhcZKLFzXaxB7Q1sMlGwrvD/gPoHAAD//wMAUEsBAi0AFAAGAAgAAAAhALaDOJL+&#10;AAAA4QEAABMAAAAAAAAAAAAAAAAAAAAAAFtDb250ZW50X1R5cGVzXS54bWxQSwECLQAUAAYACAAA&#10;ACEAOP0h/9YAAACUAQAACwAAAAAAAAAAAAAAAAAvAQAAX3JlbHMvLnJlbHNQSwECLQAUAAYACAAA&#10;ACEAK2N4M+EBAAChAwAADgAAAAAAAAAAAAAAAAAuAgAAZHJzL2Uyb0RvYy54bWxQSwECLQAUAAYA&#10;CAAAACEAkd8uSNsAAAAIAQAADwAAAAAAAAAAAAAAAAA7BAAAZHJzL2Rvd25yZXYueG1sUEsFBgAA&#10;AAAEAAQA8wAAAEMFAAAAAA==&#10;" filled="f" stroked="f">
                <v:textbox>
                  <w:txbxContent>
                    <w:p w14:paraId="1A234D5A" w14:textId="5F44F257" w:rsidR="00DD1541" w:rsidRDefault="00B54381" w:rsidP="00B54381">
                      <w:pPr>
                        <w:jc w:val="both"/>
                        <w:rPr>
                          <w:rFonts w:ascii="Verdana" w:hAnsi="Verdana"/>
                          <w:b/>
                          <w:bCs/>
                        </w:rPr>
                      </w:pPr>
                      <w:r>
                        <w:rPr>
                          <w:rFonts w:ascii="InterFace Typo Light" w:hAnsi="InterFace Typo Light"/>
                          <w:b/>
                          <w:bCs/>
                        </w:rPr>
                        <w:t>Département de la recherche et de la documentation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A5325">
        <w:rPr>
          <w:rFonts w:ascii="Verdana" w:hAnsi="Verdana"/>
          <w:noProof/>
          <w:lang w:eastAsia="fr-FR"/>
        </w:rPr>
        <w:drawing>
          <wp:inline distT="0" distB="0" distL="0" distR="0" wp14:anchorId="0C36468F" wp14:editId="193DA216">
            <wp:extent cx="1714500" cy="1352550"/>
            <wp:effectExtent l="19050" t="0" r="0" b="0"/>
            <wp:docPr id="1" name="Image 1" descr="MAE_Logo2010_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E_Logo2010_B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5325">
        <w:t xml:space="preserve">      </w:t>
      </w:r>
    </w:p>
    <w:p w14:paraId="2A7E7AC3" w14:textId="77777777" w:rsidR="00B54381" w:rsidRDefault="00B54381" w:rsidP="00B54381">
      <w:pPr>
        <w:spacing w:after="0"/>
        <w:rPr>
          <w:rFonts w:ascii="InterFace Typo Light" w:hAnsi="InterFace Typo Light"/>
          <w:b/>
          <w:caps/>
          <w:sz w:val="28"/>
          <w:szCs w:val="28"/>
        </w:rPr>
      </w:pPr>
    </w:p>
    <w:p w14:paraId="05154E72" w14:textId="6CB8BB93" w:rsidR="00B54381" w:rsidRDefault="00B54381" w:rsidP="00B54381">
      <w:pPr>
        <w:spacing w:after="0"/>
        <w:rPr>
          <w:rFonts w:ascii="InterFace Typo Light" w:hAnsi="InterFace Typo Light"/>
          <w:sz w:val="28"/>
          <w:szCs w:val="28"/>
        </w:rPr>
      </w:pPr>
      <w:r w:rsidRPr="00A24D73">
        <w:rPr>
          <w:rFonts w:ascii="InterFace Typo Light" w:hAnsi="InterFace Typo Light"/>
          <w:b/>
          <w:caps/>
          <w:sz w:val="28"/>
          <w:szCs w:val="28"/>
        </w:rPr>
        <w:t>musée de l'Air et de l'Espace</w:t>
      </w:r>
      <w:r w:rsidRPr="00B57EDE">
        <w:rPr>
          <w:rFonts w:ascii="InterFace Typo Light" w:hAnsi="InterFace Typo Light"/>
          <w:sz w:val="28"/>
          <w:szCs w:val="28"/>
        </w:rPr>
        <w:t xml:space="preserve"> </w:t>
      </w:r>
    </w:p>
    <w:p w14:paraId="4D3D6844" w14:textId="77777777" w:rsidR="00B54381" w:rsidRDefault="00B54381" w:rsidP="00B54381">
      <w:pPr>
        <w:spacing w:after="0"/>
        <w:rPr>
          <w:rFonts w:ascii="InterFace Typo Light" w:hAnsi="InterFace Typo Light"/>
          <w:sz w:val="28"/>
          <w:szCs w:val="28"/>
        </w:rPr>
      </w:pPr>
      <w:r w:rsidRPr="00B57EDE">
        <w:rPr>
          <w:rFonts w:ascii="InterFace Typo Light" w:hAnsi="InterFace Typo Light"/>
          <w:sz w:val="28"/>
          <w:szCs w:val="28"/>
        </w:rPr>
        <w:t>Etablissement Public à caractère Administratif</w:t>
      </w:r>
    </w:p>
    <w:p w14:paraId="72361A7D" w14:textId="77777777" w:rsidR="00B54381" w:rsidRDefault="00B54381" w:rsidP="00B54381">
      <w:pPr>
        <w:spacing w:after="0"/>
        <w:rPr>
          <w:rFonts w:ascii="InterFace Typo Light" w:hAnsi="InterFace Typo Light"/>
          <w:sz w:val="28"/>
          <w:szCs w:val="28"/>
        </w:rPr>
      </w:pPr>
      <w:r w:rsidRPr="00B57EDE">
        <w:rPr>
          <w:rFonts w:ascii="InterFace Typo Light" w:hAnsi="InterFace Typo Light"/>
          <w:sz w:val="28"/>
          <w:szCs w:val="28"/>
        </w:rPr>
        <w:t xml:space="preserve">Aéroport du Bourget - BP 173 </w:t>
      </w:r>
    </w:p>
    <w:p w14:paraId="345AFB2D" w14:textId="6027CED1" w:rsidR="00B54381" w:rsidRPr="00B57EDE" w:rsidRDefault="00B54381" w:rsidP="00B54381">
      <w:pPr>
        <w:spacing w:after="0"/>
        <w:rPr>
          <w:rFonts w:ascii="InterFace Typo Light" w:hAnsi="InterFace Typo Light"/>
          <w:sz w:val="28"/>
          <w:szCs w:val="28"/>
        </w:rPr>
      </w:pPr>
      <w:r w:rsidRPr="00B57EDE">
        <w:rPr>
          <w:rFonts w:ascii="InterFace Typo Light" w:hAnsi="InterFace Typo Light"/>
          <w:sz w:val="28"/>
          <w:szCs w:val="28"/>
        </w:rPr>
        <w:t>93352 Le Bourget Cedex</w:t>
      </w:r>
    </w:p>
    <w:p w14:paraId="5D49E9AA" w14:textId="143B4069" w:rsidR="00CA5325" w:rsidRPr="005F28B6" w:rsidRDefault="00CA5325" w:rsidP="00103110">
      <w:pPr>
        <w:rPr>
          <w:rFonts w:ascii="InterFace Typo Light" w:hAnsi="InterFace Typo Light"/>
        </w:rPr>
      </w:pP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  <w:r>
        <w:rPr>
          <w:rFonts w:ascii="Verdana" w:hAnsi="Verdana"/>
          <w:b/>
          <w:bCs/>
        </w:rPr>
        <w:tab/>
      </w:r>
    </w:p>
    <w:p w14:paraId="3689C058" w14:textId="30CD4030" w:rsidR="00CA5325" w:rsidRPr="00CC4331" w:rsidRDefault="00CC4331" w:rsidP="00CC4331">
      <w:pPr>
        <w:pBdr>
          <w:top w:val="thinThickLargeGap" w:sz="12" w:space="1" w:color="182B49"/>
          <w:left w:val="thinThickLargeGap" w:sz="12" w:space="4" w:color="182B49"/>
          <w:bottom w:val="thickThinLargeGap" w:sz="12" w:space="1" w:color="182B49"/>
          <w:right w:val="thickThinLargeGap" w:sz="12" w:space="4" w:color="182B49"/>
        </w:pBdr>
        <w:jc w:val="center"/>
        <w:rPr>
          <w:rFonts w:ascii="InterFace Typo Light" w:hAnsi="InterFace Typo Light"/>
          <w:b/>
          <w:bCs/>
          <w:caps/>
          <w:color w:val="ED333F"/>
          <w:sz w:val="36"/>
          <w:szCs w:val="36"/>
        </w:rPr>
      </w:pPr>
      <w:r>
        <w:rPr>
          <w:rFonts w:ascii="InterFace Typo" w:hAnsi="InterFace Typo"/>
          <w:b/>
          <w:bCs/>
          <w:caps/>
          <w:color w:val="182B49"/>
          <w:sz w:val="36"/>
          <w:szCs w:val="36"/>
        </w:rPr>
        <w:t>ATTESTATION DE VISITE</w:t>
      </w:r>
    </w:p>
    <w:p w14:paraId="5772FF93" w14:textId="77777777" w:rsidR="00B54381" w:rsidRDefault="00B54381" w:rsidP="00CA5325">
      <w:pPr>
        <w:spacing w:after="0"/>
        <w:rPr>
          <w:rFonts w:ascii="InterFace Typo Light" w:hAnsi="InterFace Typo Light"/>
          <w:bCs/>
          <w:sz w:val="28"/>
          <w:szCs w:val="28"/>
        </w:rPr>
      </w:pPr>
    </w:p>
    <w:p w14:paraId="754A8978" w14:textId="279C275C" w:rsidR="00B54381" w:rsidRPr="00CC4331" w:rsidRDefault="00B54381" w:rsidP="00CA5325">
      <w:pPr>
        <w:spacing w:after="0"/>
        <w:rPr>
          <w:rFonts w:ascii="InterFace Typo Light" w:hAnsi="InterFace Typo Light"/>
          <w:bCs/>
          <w:sz w:val="28"/>
          <w:szCs w:val="28"/>
        </w:rPr>
      </w:pPr>
      <w:r>
        <w:rPr>
          <w:rFonts w:ascii="InterFace Typo Light" w:hAnsi="InterFace Typo Light"/>
          <w:b/>
          <w:caps/>
          <w:sz w:val="28"/>
          <w:szCs w:val="28"/>
          <w:u w:val="single"/>
        </w:rPr>
        <w:t>Motif</w:t>
      </w:r>
      <w:r w:rsidRPr="00A37FF8">
        <w:rPr>
          <w:rFonts w:ascii="InterFace Typo Light" w:hAnsi="InterFace Typo Light"/>
          <w:b/>
          <w:caps/>
          <w:sz w:val="28"/>
          <w:szCs w:val="28"/>
          <w:u w:val="single"/>
        </w:rPr>
        <w:t> :</w:t>
      </w:r>
      <w:r>
        <w:rPr>
          <w:rFonts w:ascii="InterFace Typo Light" w:hAnsi="InterFace Typo Light"/>
          <w:bCs/>
          <w:sz w:val="28"/>
          <w:szCs w:val="28"/>
        </w:rPr>
        <w:t xml:space="preserve"> </w:t>
      </w:r>
      <w:r w:rsidRPr="007C66E3">
        <w:rPr>
          <w:rFonts w:ascii="InterFace Typo Light" w:hAnsi="InterFace Typo Light"/>
          <w:bCs/>
          <w:color w:val="A6A6A6" w:themeColor="background1" w:themeShade="A6"/>
          <w:sz w:val="28"/>
          <w:szCs w:val="28"/>
        </w:rPr>
        <w:t>[Nom du marché]</w:t>
      </w:r>
    </w:p>
    <w:p w14:paraId="2FE0D941" w14:textId="77777777" w:rsidR="00CA5325" w:rsidRPr="00CC4331" w:rsidRDefault="00CA5325" w:rsidP="00CA5325">
      <w:pPr>
        <w:spacing w:after="0"/>
        <w:rPr>
          <w:rFonts w:ascii="InterFace Typo Light" w:hAnsi="InterFace Typo Light"/>
          <w:sz w:val="24"/>
          <w:szCs w:val="24"/>
        </w:rPr>
      </w:pPr>
    </w:p>
    <w:p w14:paraId="58D1BF22" w14:textId="2C58D676" w:rsidR="00B54381" w:rsidRPr="00CC4331" w:rsidRDefault="008C2336" w:rsidP="00103110">
      <w:pPr>
        <w:spacing w:after="0"/>
        <w:ind w:right="-1560"/>
        <w:jc w:val="both"/>
        <w:rPr>
          <w:rFonts w:ascii="InterFace Typo Light" w:hAnsi="InterFace Typo Light"/>
          <w:bCs/>
          <w:sz w:val="24"/>
          <w:szCs w:val="24"/>
        </w:rPr>
      </w:pPr>
      <w:r w:rsidRPr="00CC4331">
        <w:rPr>
          <w:rFonts w:ascii="InterFace Typo Light" w:hAnsi="InterFace Typo Light"/>
          <w:bCs/>
          <w:sz w:val="24"/>
          <w:szCs w:val="24"/>
        </w:rPr>
        <w:t xml:space="preserve">Je soussigné(e), </w:t>
      </w:r>
      <w:r w:rsidR="00D12090" w:rsidRPr="00CC4331">
        <w:rPr>
          <w:rFonts w:ascii="InterFace Typo Light" w:hAnsi="InterFace Typo Light"/>
          <w:bCs/>
          <w:sz w:val="24"/>
          <w:szCs w:val="24"/>
        </w:rPr>
        <w:t>Madame/Monsieur</w:t>
      </w:r>
      <w:r w:rsidRPr="00CC4331">
        <w:rPr>
          <w:rFonts w:ascii="InterFace Typo Light" w:hAnsi="InterFace Typo Light"/>
          <w:bCs/>
          <w:sz w:val="24"/>
          <w:szCs w:val="24"/>
        </w:rPr>
        <w:t xml:space="preserve"> : </w:t>
      </w:r>
    </w:p>
    <w:p w14:paraId="4C7CDAF3" w14:textId="6728352C" w:rsidR="00CC4331" w:rsidRPr="00CC4331" w:rsidRDefault="008C2336" w:rsidP="00CC4331">
      <w:pPr>
        <w:spacing w:after="0"/>
        <w:ind w:right="-1560"/>
        <w:jc w:val="both"/>
        <w:rPr>
          <w:rFonts w:ascii="InterFace Typo Light" w:hAnsi="InterFace Typo Light"/>
          <w:bCs/>
          <w:sz w:val="24"/>
          <w:szCs w:val="24"/>
        </w:rPr>
      </w:pPr>
      <w:r w:rsidRPr="00CC4331">
        <w:rPr>
          <w:rFonts w:ascii="InterFace Typo Light" w:hAnsi="InterFace Typo Light"/>
          <w:bCs/>
          <w:sz w:val="24"/>
          <w:szCs w:val="24"/>
        </w:rPr>
        <w:t xml:space="preserve">Fonction : </w:t>
      </w:r>
    </w:p>
    <w:p w14:paraId="7AA2202F" w14:textId="26C3FF20" w:rsidR="00CA5325" w:rsidRPr="00CC4331" w:rsidRDefault="00B54381" w:rsidP="00103110">
      <w:pPr>
        <w:spacing w:after="0"/>
        <w:ind w:right="-1560"/>
        <w:jc w:val="both"/>
        <w:rPr>
          <w:rFonts w:ascii="InterFace Typo Light" w:hAnsi="InterFace Typo Light"/>
          <w:bCs/>
          <w:sz w:val="24"/>
          <w:szCs w:val="24"/>
        </w:rPr>
      </w:pPr>
      <w:r w:rsidRPr="00CC4331">
        <w:rPr>
          <w:rFonts w:ascii="InterFace Typo Light" w:hAnsi="InterFace Typo Light"/>
          <w:bCs/>
          <w:sz w:val="24"/>
          <w:szCs w:val="24"/>
        </w:rPr>
        <w:t>Représentant la société</w:t>
      </w:r>
      <w:r w:rsidR="00CC4331" w:rsidRPr="00CC4331">
        <w:rPr>
          <w:rFonts w:ascii="InterFace Typo Light" w:hAnsi="InterFace Typo Light"/>
          <w:bCs/>
          <w:sz w:val="24"/>
          <w:szCs w:val="24"/>
        </w:rPr>
        <w:t> :</w:t>
      </w:r>
    </w:p>
    <w:p w14:paraId="73B95963" w14:textId="7B4B7957" w:rsidR="008C2336" w:rsidRPr="00CC4331" w:rsidRDefault="007C66E3" w:rsidP="00103110">
      <w:pPr>
        <w:spacing w:after="0"/>
        <w:ind w:right="-1560"/>
        <w:jc w:val="both"/>
        <w:rPr>
          <w:rFonts w:ascii="InterFace Typo Light" w:hAnsi="InterFace Typo Light"/>
          <w:bCs/>
          <w:sz w:val="24"/>
          <w:szCs w:val="24"/>
        </w:rPr>
      </w:pPr>
      <w:r>
        <w:rPr>
          <w:rFonts w:ascii="InterFace Typo Light" w:hAnsi="InterFace Typo Light"/>
          <w:bCs/>
          <w:sz w:val="24"/>
          <w:szCs w:val="24"/>
        </w:rPr>
        <w:t>Dont le siège se trouve</w:t>
      </w:r>
      <w:r w:rsidR="008C2336" w:rsidRPr="00CC4331">
        <w:rPr>
          <w:rFonts w:ascii="InterFace Typo Light" w:hAnsi="InterFace Typo Light"/>
          <w:bCs/>
          <w:sz w:val="24"/>
          <w:szCs w:val="24"/>
        </w:rPr>
        <w:t xml:space="preserve"> : </w:t>
      </w:r>
    </w:p>
    <w:p w14:paraId="59751E28" w14:textId="77777777" w:rsidR="00103110" w:rsidRPr="00CC4331" w:rsidRDefault="00103110" w:rsidP="00103110">
      <w:pPr>
        <w:spacing w:after="0"/>
        <w:ind w:right="-1560"/>
        <w:jc w:val="both"/>
        <w:rPr>
          <w:rFonts w:ascii="InterFace Typo Light" w:hAnsi="InterFace Typo Light"/>
          <w:bCs/>
          <w:sz w:val="24"/>
          <w:szCs w:val="24"/>
        </w:rPr>
      </w:pPr>
    </w:p>
    <w:p w14:paraId="3141827F" w14:textId="0F1CA867" w:rsidR="008C2336" w:rsidRPr="00CC4331" w:rsidRDefault="008C2336" w:rsidP="00103110">
      <w:pPr>
        <w:spacing w:after="0"/>
        <w:ind w:right="-1560"/>
        <w:jc w:val="both"/>
        <w:rPr>
          <w:rFonts w:ascii="InterFace Typo Light" w:hAnsi="InterFace Typo Light"/>
          <w:bCs/>
          <w:sz w:val="24"/>
          <w:szCs w:val="24"/>
        </w:rPr>
      </w:pPr>
      <w:r w:rsidRPr="00CC4331">
        <w:rPr>
          <w:rFonts w:ascii="InterFace Typo Light" w:hAnsi="InterFace Typo Light"/>
          <w:bCs/>
          <w:sz w:val="24"/>
          <w:szCs w:val="24"/>
        </w:rPr>
        <w:t xml:space="preserve">Atteste avoir effectué la visite obligatoire dans le cadre du marché mentionné. </w:t>
      </w:r>
    </w:p>
    <w:p w14:paraId="46914B51" w14:textId="77777777" w:rsidR="008C2336" w:rsidRPr="00CC4331" w:rsidRDefault="008C2336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48F90CB1" w14:textId="793BC53F" w:rsidR="00CC4331" w:rsidRPr="00CC4331" w:rsidRDefault="008C2336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CC4331">
        <w:rPr>
          <w:rFonts w:ascii="InterFace Typo Light" w:hAnsi="InterFace Typo Light"/>
          <w:bCs/>
          <w:sz w:val="24"/>
          <w:szCs w:val="24"/>
        </w:rPr>
        <w:t xml:space="preserve">Date de la visite : </w:t>
      </w:r>
    </w:p>
    <w:p w14:paraId="6F09371C" w14:textId="77777777" w:rsidR="00CC4331" w:rsidRPr="00CC4331" w:rsidRDefault="00CC4331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0E682BA1" w14:textId="77777777" w:rsidR="00CC4331" w:rsidRPr="00CC4331" w:rsidRDefault="008C2336" w:rsidP="00CC4331">
      <w:pPr>
        <w:spacing w:after="0"/>
        <w:rPr>
          <w:rFonts w:ascii="InterFace Typo Light" w:hAnsi="InterFace Typo Light"/>
          <w:bCs/>
          <w:sz w:val="24"/>
          <w:szCs w:val="24"/>
        </w:rPr>
      </w:pPr>
      <w:r w:rsidRPr="00CC4331">
        <w:rPr>
          <w:rFonts w:ascii="InterFace Typo Light" w:hAnsi="InterFace Typo Light"/>
          <w:bCs/>
          <w:sz w:val="24"/>
          <w:szCs w:val="24"/>
        </w:rPr>
        <w:t xml:space="preserve">Je reconnais avoir reçu les informations nécessaires à l’établissement de mon offre et ne pourrai me prévaloir ultérieurement d’une méconnaissance des contraintes liées à l’exécution des prestations. </w:t>
      </w:r>
    </w:p>
    <w:p w14:paraId="576DCDE0" w14:textId="050AE7B8" w:rsidR="008C2336" w:rsidRPr="00CC4331" w:rsidRDefault="008C2336" w:rsidP="00CC4331">
      <w:pPr>
        <w:spacing w:after="0"/>
        <w:rPr>
          <w:rFonts w:ascii="InterFace Typo Light" w:hAnsi="InterFace Typo Light"/>
          <w:bCs/>
          <w:sz w:val="24"/>
          <w:szCs w:val="24"/>
        </w:rPr>
      </w:pPr>
      <w:r w:rsidRPr="00CC4331">
        <w:rPr>
          <w:rFonts w:ascii="InterFace Typo Light" w:hAnsi="InterFace Typo Light"/>
          <w:bCs/>
          <w:sz w:val="24"/>
          <w:szCs w:val="24"/>
        </w:rPr>
        <w:br/>
        <w:t>Fait pour servir et valoir ce que de droit.</w:t>
      </w:r>
    </w:p>
    <w:p w14:paraId="3B536091" w14:textId="77777777" w:rsidR="00CC4331" w:rsidRPr="00CC4331" w:rsidRDefault="00CC4331" w:rsidP="00CC4331">
      <w:pPr>
        <w:spacing w:after="0"/>
        <w:rPr>
          <w:rFonts w:ascii="InterFace Typo Light" w:hAnsi="InterFace Typo Light"/>
          <w:bCs/>
          <w:sz w:val="24"/>
          <w:szCs w:val="24"/>
        </w:rPr>
      </w:pPr>
    </w:p>
    <w:p w14:paraId="5A198BBD" w14:textId="08AC72CC" w:rsidR="00FA5110" w:rsidRDefault="008C2336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 w:rsidRPr="00CC4331">
        <w:rPr>
          <w:rFonts w:ascii="InterFace Typo Light" w:hAnsi="InterFace Typo Light"/>
          <w:bCs/>
          <w:sz w:val="24"/>
          <w:szCs w:val="24"/>
        </w:rPr>
        <w:t xml:space="preserve">Au Bourget, le </w:t>
      </w:r>
    </w:p>
    <w:p w14:paraId="03BC3C3A" w14:textId="77777777" w:rsidR="00CC4331" w:rsidRDefault="00CC4331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4C545FD2" w14:textId="77777777" w:rsidR="00CC4331" w:rsidRDefault="00CC4331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28881B5A" w14:textId="7E2EC41B" w:rsidR="00CC4331" w:rsidRDefault="00CC4331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>
        <w:rPr>
          <w:rFonts w:ascii="InterFace Typo Light" w:hAnsi="InterFace Typo Light"/>
          <w:bCs/>
          <w:sz w:val="24"/>
          <w:szCs w:val="24"/>
        </w:rPr>
        <w:t xml:space="preserve">Signature </w:t>
      </w:r>
    </w:p>
    <w:p w14:paraId="4D7B2486" w14:textId="77777777" w:rsidR="00CC4331" w:rsidRDefault="00CC4331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74D9980C" w14:textId="77777777" w:rsidR="00CC4331" w:rsidRDefault="00CC4331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</w:p>
    <w:p w14:paraId="47F7BD81" w14:textId="062DD6F5" w:rsidR="00CC4331" w:rsidRPr="00CC4331" w:rsidRDefault="00CC4331" w:rsidP="00CA5325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>
        <w:rPr>
          <w:rFonts w:ascii="InterFace Typo Light" w:hAnsi="InterFace Typo Light"/>
          <w:bCs/>
          <w:sz w:val="24"/>
          <w:szCs w:val="24"/>
        </w:rPr>
        <w:t xml:space="preserve">Pour le musée : </w:t>
      </w:r>
    </w:p>
    <w:p w14:paraId="5DF7F016" w14:textId="77777777" w:rsidR="00CC4331" w:rsidRDefault="00CC4331" w:rsidP="00CC4331">
      <w:pPr>
        <w:spacing w:after="0"/>
        <w:jc w:val="both"/>
        <w:rPr>
          <w:rFonts w:ascii="InterFace Typo Light" w:hAnsi="InterFace Typo Light"/>
          <w:bCs/>
          <w:sz w:val="24"/>
          <w:szCs w:val="24"/>
        </w:rPr>
      </w:pPr>
      <w:r>
        <w:rPr>
          <w:rFonts w:ascii="InterFace Typo Light" w:hAnsi="InterFace Typo Light"/>
          <w:bCs/>
          <w:sz w:val="24"/>
          <w:szCs w:val="24"/>
        </w:rPr>
        <w:t xml:space="preserve">Signature </w:t>
      </w:r>
    </w:p>
    <w:p w14:paraId="6FA1EF00" w14:textId="77777777" w:rsidR="00CC4331" w:rsidRPr="002076C8" w:rsidRDefault="00CC4331" w:rsidP="00CA5325">
      <w:pPr>
        <w:spacing w:after="0"/>
        <w:jc w:val="both"/>
        <w:rPr>
          <w:rFonts w:ascii="InterFace Typo Light" w:eastAsia="Times New Roman" w:hAnsi="InterFace Typo Light" w:cs="Helvetica"/>
          <w:iCs/>
          <w:sz w:val="20"/>
          <w:szCs w:val="20"/>
          <w:lang w:eastAsia="fr-FR"/>
        </w:rPr>
      </w:pPr>
    </w:p>
    <w:sectPr w:rsidR="00CC4331" w:rsidRPr="002076C8" w:rsidSect="00103110">
      <w:headerReference w:type="default" r:id="rId9"/>
      <w:type w:val="continuous"/>
      <w:pgSz w:w="11906" w:h="16838"/>
      <w:pgMar w:top="1417" w:right="849" w:bottom="1417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44F42" w14:textId="77777777" w:rsidR="00194DCD" w:rsidRDefault="00194DCD" w:rsidP="00F6523B">
      <w:pPr>
        <w:spacing w:after="0"/>
      </w:pPr>
      <w:r>
        <w:separator/>
      </w:r>
    </w:p>
  </w:endnote>
  <w:endnote w:type="continuationSeparator" w:id="0">
    <w:p w14:paraId="60742062" w14:textId="77777777" w:rsidR="00194DCD" w:rsidRDefault="00194DCD" w:rsidP="00F652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rFace Typo Light">
    <w:panose1 w:val="020B0303030203020004"/>
    <w:charset w:val="00"/>
    <w:family w:val="swiss"/>
    <w:pitch w:val="variable"/>
    <w:sig w:usb0="A00000AF" w:usb1="4000205B" w:usb2="00000000" w:usb3="00000000" w:csb0="00000093" w:csb1="00000000"/>
  </w:font>
  <w:font w:name="InterFace Typo">
    <w:panose1 w:val="020B0503030203020004"/>
    <w:charset w:val="00"/>
    <w:family w:val="swiss"/>
    <w:pitch w:val="variable"/>
    <w:sig w:usb0="A00000AF" w:usb1="4000205B" w:usb2="00000000" w:usb3="00000000" w:csb0="00000093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62B69" w14:textId="77777777" w:rsidR="00194DCD" w:rsidRDefault="00194DCD" w:rsidP="00F6523B">
      <w:pPr>
        <w:spacing w:after="0"/>
      </w:pPr>
      <w:r>
        <w:separator/>
      </w:r>
    </w:p>
  </w:footnote>
  <w:footnote w:type="continuationSeparator" w:id="0">
    <w:p w14:paraId="476B2458" w14:textId="77777777" w:rsidR="00194DCD" w:rsidRDefault="00194DCD" w:rsidP="00F652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B84FB" w14:textId="77777777" w:rsidR="00DD1541" w:rsidRDefault="00DD1541" w:rsidP="00CA5325">
    <w:pPr>
      <w:pStyle w:val="En-tte"/>
      <w:ind w:left="-709"/>
    </w:pPr>
    <w:r>
      <w:rPr>
        <w:noProof/>
      </w:rPr>
      <w:drawing>
        <wp:inline distT="0" distB="0" distL="0" distR="0" wp14:anchorId="453A261C" wp14:editId="62D4D105">
          <wp:extent cx="333387" cy="809625"/>
          <wp:effectExtent l="19050" t="0" r="9513" b="0"/>
          <wp:docPr id="7" name="Image 6" descr="MAE_sigle201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E_sigle2010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3636" cy="8102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B4C83"/>
    <w:multiLevelType w:val="hybridMultilevel"/>
    <w:tmpl w:val="125EF724"/>
    <w:lvl w:ilvl="0" w:tplc="040C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23FD5FDA"/>
    <w:multiLevelType w:val="hybridMultilevel"/>
    <w:tmpl w:val="F6D2697A"/>
    <w:lvl w:ilvl="0" w:tplc="4A2006D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32355"/>
    <w:multiLevelType w:val="hybridMultilevel"/>
    <w:tmpl w:val="D9447E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366813">
    <w:abstractNumId w:val="1"/>
  </w:num>
  <w:num w:numId="2" w16cid:durableId="1443763363">
    <w:abstractNumId w:val="2"/>
  </w:num>
  <w:num w:numId="3" w16cid:durableId="1285890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EB1"/>
    <w:rsid w:val="00034415"/>
    <w:rsid w:val="00073B76"/>
    <w:rsid w:val="00082407"/>
    <w:rsid w:val="000A26AA"/>
    <w:rsid w:val="000D63E5"/>
    <w:rsid w:val="000D760E"/>
    <w:rsid w:val="00100D32"/>
    <w:rsid w:val="00103110"/>
    <w:rsid w:val="00123250"/>
    <w:rsid w:val="0013370F"/>
    <w:rsid w:val="00194DCD"/>
    <w:rsid w:val="0019589D"/>
    <w:rsid w:val="00197935"/>
    <w:rsid w:val="001E4EA5"/>
    <w:rsid w:val="001E51E8"/>
    <w:rsid w:val="002076C8"/>
    <w:rsid w:val="002623F9"/>
    <w:rsid w:val="00271173"/>
    <w:rsid w:val="002956F3"/>
    <w:rsid w:val="002E1E46"/>
    <w:rsid w:val="002E32B6"/>
    <w:rsid w:val="002E6323"/>
    <w:rsid w:val="0030158B"/>
    <w:rsid w:val="00301ACC"/>
    <w:rsid w:val="00311299"/>
    <w:rsid w:val="003233E2"/>
    <w:rsid w:val="00341F50"/>
    <w:rsid w:val="00352339"/>
    <w:rsid w:val="0036724C"/>
    <w:rsid w:val="003B6A25"/>
    <w:rsid w:val="003F3C02"/>
    <w:rsid w:val="00450AA4"/>
    <w:rsid w:val="004565E5"/>
    <w:rsid w:val="004E3349"/>
    <w:rsid w:val="00534E29"/>
    <w:rsid w:val="005906FB"/>
    <w:rsid w:val="00594D2B"/>
    <w:rsid w:val="005A5F46"/>
    <w:rsid w:val="005A698A"/>
    <w:rsid w:val="005C460B"/>
    <w:rsid w:val="005F28F6"/>
    <w:rsid w:val="00603C76"/>
    <w:rsid w:val="00605A53"/>
    <w:rsid w:val="00630132"/>
    <w:rsid w:val="00683A0C"/>
    <w:rsid w:val="006A6609"/>
    <w:rsid w:val="006B1F89"/>
    <w:rsid w:val="006C0152"/>
    <w:rsid w:val="007017A3"/>
    <w:rsid w:val="00741817"/>
    <w:rsid w:val="00756A9E"/>
    <w:rsid w:val="007C66E3"/>
    <w:rsid w:val="00813979"/>
    <w:rsid w:val="008318BC"/>
    <w:rsid w:val="008C2336"/>
    <w:rsid w:val="008D0201"/>
    <w:rsid w:val="009A16D9"/>
    <w:rsid w:val="009D673C"/>
    <w:rsid w:val="00A10F3F"/>
    <w:rsid w:val="00A33B58"/>
    <w:rsid w:val="00A60812"/>
    <w:rsid w:val="00A6368D"/>
    <w:rsid w:val="00A81AF4"/>
    <w:rsid w:val="00AB6EB1"/>
    <w:rsid w:val="00B54381"/>
    <w:rsid w:val="00B73BB2"/>
    <w:rsid w:val="00BB1C7C"/>
    <w:rsid w:val="00BC41E5"/>
    <w:rsid w:val="00BD6C4E"/>
    <w:rsid w:val="00C126D6"/>
    <w:rsid w:val="00CA5325"/>
    <w:rsid w:val="00CC4331"/>
    <w:rsid w:val="00CF59F1"/>
    <w:rsid w:val="00D0619B"/>
    <w:rsid w:val="00D12090"/>
    <w:rsid w:val="00D8675B"/>
    <w:rsid w:val="00D91354"/>
    <w:rsid w:val="00DA3FDC"/>
    <w:rsid w:val="00DD1541"/>
    <w:rsid w:val="00DF66C3"/>
    <w:rsid w:val="00E45B43"/>
    <w:rsid w:val="00E56F64"/>
    <w:rsid w:val="00E65728"/>
    <w:rsid w:val="00EA0ACF"/>
    <w:rsid w:val="00EE487A"/>
    <w:rsid w:val="00F37028"/>
    <w:rsid w:val="00F42630"/>
    <w:rsid w:val="00F46CB2"/>
    <w:rsid w:val="00F6523B"/>
    <w:rsid w:val="00F838DB"/>
    <w:rsid w:val="00FA40C5"/>
    <w:rsid w:val="00FA5110"/>
    <w:rsid w:val="00FF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B001"/>
  <w15:docId w15:val="{30DBB346-8DC8-421C-8029-66049C5BA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F5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AB6EB1"/>
    <w:pPr>
      <w:spacing w:after="0"/>
    </w:pPr>
  </w:style>
  <w:style w:type="paragraph" w:styleId="Paragraphedeliste">
    <w:name w:val="List Paragraph"/>
    <w:basedOn w:val="Normal"/>
    <w:uiPriority w:val="34"/>
    <w:qFormat/>
    <w:rsid w:val="005A5F46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rsid w:val="00CA5325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CA532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91354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D91354"/>
  </w:style>
  <w:style w:type="paragraph" w:styleId="Textedebulles">
    <w:name w:val="Balloon Text"/>
    <w:basedOn w:val="Normal"/>
    <w:link w:val="TextedebullesCar"/>
    <w:uiPriority w:val="99"/>
    <w:semiHidden/>
    <w:unhideWhenUsed/>
    <w:rsid w:val="00A6368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636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50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109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slallement</dc:creator>
  <cp:keywords/>
  <dc:description/>
  <cp:lastModifiedBy>Julia AMARGER</cp:lastModifiedBy>
  <cp:revision>5</cp:revision>
  <cp:lastPrinted>2015-02-13T17:41:00Z</cp:lastPrinted>
  <dcterms:created xsi:type="dcterms:W3CDTF">2026-02-12T10:53:00Z</dcterms:created>
  <dcterms:modified xsi:type="dcterms:W3CDTF">2026-02-12T11:33:00Z</dcterms:modified>
</cp:coreProperties>
</file>